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724" w:rsidRPr="00C16DFF" w:rsidRDefault="00A55261" w:rsidP="00C16DFF">
      <w:pPr>
        <w:jc w:val="center"/>
        <w:rPr>
          <w:rFonts w:asciiTheme="majorHAnsi" w:hAnsiTheme="majorHAnsi"/>
          <w:b/>
          <w:sz w:val="20"/>
          <w:szCs w:val="20"/>
        </w:rPr>
      </w:pPr>
      <w:r w:rsidRPr="00C16DF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16DFF" w:rsidRPr="00C16DFF" w:rsidRDefault="00B93772" w:rsidP="00C16DF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C16DFF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B80C60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DF1724" w:rsidRPr="00C16DFF" w:rsidRDefault="00B93772" w:rsidP="00C16DFF">
      <w:pPr>
        <w:jc w:val="center"/>
        <w:rPr>
          <w:rFonts w:asciiTheme="majorHAnsi" w:hAnsiTheme="majorHAnsi"/>
          <w:b/>
          <w:sz w:val="20"/>
          <w:szCs w:val="20"/>
        </w:rPr>
      </w:pPr>
      <w:r w:rsidRPr="00C16DFF">
        <w:rPr>
          <w:rFonts w:asciiTheme="majorHAnsi" w:hAnsiTheme="majorHAnsi"/>
          <w:b/>
          <w:sz w:val="20"/>
          <w:szCs w:val="20"/>
        </w:rPr>
        <w:t>15 мая 2023 года</w:t>
      </w:r>
      <w:bookmarkEnd w:id="1"/>
      <w:bookmarkEnd w:id="2"/>
      <w:r w:rsidR="00A55261" w:rsidRPr="00C16DFF">
        <w:rPr>
          <w:rFonts w:asciiTheme="majorHAnsi" w:hAnsiTheme="majorHAnsi"/>
          <w:b/>
          <w:sz w:val="20"/>
          <w:szCs w:val="20"/>
        </w:rPr>
        <w:t xml:space="preserve"> </w:t>
      </w:r>
      <w:r w:rsidRPr="00C16DFF">
        <w:rPr>
          <w:rFonts w:asciiTheme="majorHAnsi" w:hAnsiTheme="majorHAnsi"/>
          <w:b/>
          <w:sz w:val="20"/>
          <w:szCs w:val="20"/>
        </w:rPr>
        <w:t>№</w:t>
      </w:r>
      <w:r w:rsidR="00A55261" w:rsidRPr="00C16DFF">
        <w:rPr>
          <w:rFonts w:asciiTheme="majorHAnsi" w:hAnsiTheme="majorHAnsi"/>
          <w:b/>
          <w:sz w:val="20"/>
          <w:szCs w:val="20"/>
        </w:rPr>
        <w:t xml:space="preserve"> </w:t>
      </w:r>
      <w:r w:rsidRPr="00C16DFF">
        <w:rPr>
          <w:rFonts w:asciiTheme="majorHAnsi" w:hAnsiTheme="majorHAnsi"/>
          <w:b/>
          <w:sz w:val="20"/>
          <w:szCs w:val="20"/>
        </w:rPr>
        <w:t>716-р</w:t>
      </w:r>
    </w:p>
    <w:p w:rsidR="00DF1724" w:rsidRPr="00C16DFF" w:rsidRDefault="00A55261" w:rsidP="00C16DFF">
      <w:pPr>
        <w:jc w:val="center"/>
        <w:rPr>
          <w:rFonts w:asciiTheme="majorHAnsi" w:hAnsiTheme="majorHAnsi"/>
          <w:b/>
          <w:sz w:val="20"/>
          <w:szCs w:val="20"/>
        </w:rPr>
      </w:pPr>
      <w:r w:rsidRPr="00C16DFF">
        <w:rPr>
          <w:rFonts w:asciiTheme="majorHAnsi" w:hAnsiTheme="majorHAnsi"/>
          <w:b/>
          <w:sz w:val="20"/>
          <w:szCs w:val="20"/>
        </w:rPr>
        <w:t>«</w:t>
      </w:r>
      <w:r w:rsidR="00B93772" w:rsidRPr="00C16DFF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B93772" w:rsidRPr="00C16DFF">
        <w:rPr>
          <w:rFonts w:asciiTheme="majorHAnsi" w:hAnsiTheme="majorHAnsi"/>
          <w:b/>
          <w:sz w:val="20"/>
          <w:szCs w:val="20"/>
        </w:rPr>
        <w:t>объекта</w:t>
      </w:r>
      <w:r w:rsidRPr="00C16DFF">
        <w:rPr>
          <w:rFonts w:asciiTheme="majorHAnsi" w:hAnsiTheme="majorHAnsi"/>
          <w:b/>
          <w:sz w:val="20"/>
          <w:szCs w:val="20"/>
        </w:rPr>
        <w:t xml:space="preserve"> </w:t>
      </w:r>
      <w:r w:rsidR="00B93772" w:rsidRPr="00C16DFF">
        <w:rPr>
          <w:rFonts w:asciiTheme="majorHAnsi" w:hAnsiTheme="majorHAnsi"/>
          <w:b/>
          <w:sz w:val="20"/>
          <w:szCs w:val="20"/>
        </w:rPr>
        <w:t>электросетевого</w:t>
      </w:r>
      <w:r w:rsidRPr="00C16DFF">
        <w:rPr>
          <w:rFonts w:asciiTheme="majorHAnsi" w:hAnsiTheme="majorHAnsi"/>
          <w:b/>
          <w:sz w:val="20"/>
          <w:szCs w:val="20"/>
        </w:rPr>
        <w:t xml:space="preserve"> </w:t>
      </w:r>
      <w:r w:rsidR="00B93772" w:rsidRPr="00C16DFF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</w:t>
      </w:r>
      <w:r w:rsidR="00B93772" w:rsidRPr="00C16DFF">
        <w:rPr>
          <w:rFonts w:asciiTheme="majorHAnsi" w:hAnsiTheme="majorHAnsi"/>
          <w:b/>
          <w:sz w:val="20"/>
          <w:szCs w:val="20"/>
        </w:rPr>
        <w:t xml:space="preserve"> зоны «ЛЭП-0,4 </w:t>
      </w:r>
      <w:proofErr w:type="spellStart"/>
      <w:r w:rsidR="00B93772" w:rsidRPr="00C16DF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B93772" w:rsidRPr="00C16DFF">
        <w:rPr>
          <w:rFonts w:asciiTheme="majorHAnsi" w:hAnsiTheme="majorHAnsi"/>
          <w:b/>
          <w:sz w:val="20"/>
          <w:szCs w:val="20"/>
        </w:rPr>
        <w:t xml:space="preserve"> </w:t>
      </w:r>
      <w:r w:rsidR="00B93772" w:rsidRPr="00C16DFF">
        <w:rPr>
          <w:rFonts w:asciiTheme="majorHAnsi" w:hAnsiTheme="majorHAnsi"/>
          <w:b/>
          <w:sz w:val="20"/>
          <w:szCs w:val="20"/>
        </w:rPr>
        <w:t>ТП 198 ф.</w:t>
      </w:r>
      <w:r w:rsidR="00C16DFF" w:rsidRPr="00C16DFF">
        <w:rPr>
          <w:rFonts w:asciiTheme="majorHAnsi" w:hAnsiTheme="majorHAnsi"/>
          <w:b/>
          <w:sz w:val="20"/>
          <w:szCs w:val="20"/>
        </w:rPr>
        <w:t xml:space="preserve"> </w:t>
      </w:r>
      <w:r w:rsidR="00B93772" w:rsidRPr="00C16DFF">
        <w:rPr>
          <w:rFonts w:asciiTheme="majorHAnsi" w:hAnsiTheme="majorHAnsi"/>
          <w:b/>
          <w:sz w:val="20"/>
          <w:szCs w:val="20"/>
        </w:rPr>
        <w:t xml:space="preserve">605 ПС </w:t>
      </w:r>
      <w:proofErr w:type="gramStart"/>
      <w:r w:rsidR="00B93772" w:rsidRPr="00C16DFF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="00B93772" w:rsidRPr="00C16DFF">
        <w:rPr>
          <w:rFonts w:asciiTheme="majorHAnsi" w:hAnsiTheme="majorHAnsi"/>
          <w:b/>
          <w:sz w:val="20"/>
          <w:szCs w:val="20"/>
        </w:rPr>
        <w:t>» (реестровый номер - 30:12-6.3173)</w:t>
      </w:r>
      <w:r w:rsidRPr="00C16DFF">
        <w:rPr>
          <w:rFonts w:asciiTheme="majorHAnsi" w:hAnsiTheme="majorHAnsi"/>
          <w:b/>
          <w:sz w:val="20"/>
          <w:szCs w:val="20"/>
        </w:rPr>
        <w:t>»</w:t>
      </w:r>
    </w:p>
    <w:p w:rsidR="00DF1724" w:rsidRPr="00C16DFF" w:rsidRDefault="00B93772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03-10-02-1712/22, в соответствии со ст. 23, </w:t>
      </w:r>
      <w:proofErr w:type="spellStart"/>
      <w:r w:rsidRPr="00C16DFF">
        <w:rPr>
          <w:rFonts w:ascii="Arial" w:hAnsi="Arial" w:cs="Arial"/>
          <w:sz w:val="18"/>
          <w:szCs w:val="18"/>
        </w:rPr>
        <w:t>ст.ст</w:t>
      </w:r>
      <w:proofErr w:type="spellEnd"/>
      <w:r w:rsidRPr="00C16DFF">
        <w:rPr>
          <w:rFonts w:ascii="Arial" w:hAnsi="Arial" w:cs="Arial"/>
          <w:sz w:val="18"/>
          <w:szCs w:val="18"/>
        </w:rPr>
        <w:t>. 39.37- 39.43, 39.46, 39.50 Земельного кодекса Росси</w:t>
      </w:r>
      <w:r w:rsidRPr="00C16DFF">
        <w:rPr>
          <w:rFonts w:ascii="Arial" w:hAnsi="Arial" w:cs="Arial"/>
          <w:sz w:val="18"/>
          <w:szCs w:val="18"/>
        </w:rPr>
        <w:t>йской Федерации, п.</w:t>
      </w:r>
      <w:r w:rsidR="00C16DFF" w:rsidRPr="00C16DFF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16DFF">
        <w:rPr>
          <w:rFonts w:ascii="Arial" w:hAnsi="Arial" w:cs="Arial"/>
          <w:sz w:val="18"/>
          <w:szCs w:val="18"/>
        </w:rPr>
        <w:t>З</w:t>
      </w:r>
      <w:proofErr w:type="gramEnd"/>
      <w:r w:rsidRPr="00C16DFF">
        <w:rPr>
          <w:rFonts w:ascii="Arial" w:hAnsi="Arial" w:cs="Arial"/>
          <w:sz w:val="18"/>
          <w:szCs w:val="18"/>
        </w:rPr>
        <w:t xml:space="preserve"> ст.</w:t>
      </w:r>
      <w:r w:rsidR="00C16DFF" w:rsidRPr="00C16DFF">
        <w:rPr>
          <w:rFonts w:ascii="Arial" w:hAnsi="Arial" w:cs="Arial"/>
          <w:sz w:val="18"/>
          <w:szCs w:val="18"/>
        </w:rPr>
        <w:t xml:space="preserve"> </w:t>
      </w:r>
      <w:r w:rsidRPr="00C16DFF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r w:rsidRPr="00C16DFF">
        <w:rPr>
          <w:rFonts w:ascii="Arial" w:hAnsi="Arial" w:cs="Arial"/>
          <w:sz w:val="18"/>
          <w:szCs w:val="18"/>
        </w:rPr>
        <w:t xml:space="preserve"> особых условий использования земельных участков, расположенных в границах таких зон»:</w:t>
      </w:r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93772" w:rsidRPr="00C16DF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93772" w:rsidRPr="00C16DFF">
        <w:rPr>
          <w:rFonts w:ascii="Arial" w:hAnsi="Arial" w:cs="Arial"/>
          <w:sz w:val="18"/>
          <w:szCs w:val="18"/>
        </w:rPr>
        <w:t>Россети</w:t>
      </w:r>
      <w:proofErr w:type="spellEnd"/>
      <w:r w:rsidR="00B93772" w:rsidRPr="00C16DF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93772" w:rsidRPr="00C16DFF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</w:t>
      </w:r>
      <w:r w:rsidR="00B93772" w:rsidRPr="00C16DFF">
        <w:rPr>
          <w:rFonts w:ascii="Arial" w:hAnsi="Arial" w:cs="Arial"/>
          <w:sz w:val="18"/>
          <w:szCs w:val="18"/>
        </w:rPr>
        <w:t>шая Садовая, 49) публичный сервитут в целях эксплуатации объекта электросетевого хозяйства «</w:t>
      </w:r>
      <w:proofErr w:type="gramStart"/>
      <w:r w:rsidR="00B93772" w:rsidRPr="00C16DFF">
        <w:rPr>
          <w:rFonts w:ascii="Arial" w:hAnsi="Arial" w:cs="Arial"/>
          <w:sz w:val="18"/>
          <w:szCs w:val="18"/>
        </w:rPr>
        <w:t>ВЛ</w:t>
      </w:r>
      <w:proofErr w:type="gramEnd"/>
      <w:r w:rsidR="00B93772" w:rsidRPr="00C16DFF">
        <w:rPr>
          <w:rFonts w:ascii="Arial" w:hAnsi="Arial" w:cs="Arial"/>
          <w:sz w:val="18"/>
          <w:szCs w:val="18"/>
        </w:rPr>
        <w:t xml:space="preserve">- 0,4кВ от ТП - 198 (по ул. Моздокская, Боевая) - 590 м», расположенного в границах охранной зоны «ЛЭП-0,4 </w:t>
      </w:r>
      <w:proofErr w:type="spellStart"/>
      <w:r w:rsidR="00B93772" w:rsidRPr="00C16DFF">
        <w:rPr>
          <w:rFonts w:ascii="Arial" w:hAnsi="Arial" w:cs="Arial"/>
          <w:sz w:val="18"/>
          <w:szCs w:val="18"/>
        </w:rPr>
        <w:t>кВ</w:t>
      </w:r>
      <w:proofErr w:type="spellEnd"/>
      <w:r w:rsidR="00B93772" w:rsidRPr="00C16DFF">
        <w:rPr>
          <w:rFonts w:ascii="Arial" w:hAnsi="Arial" w:cs="Arial"/>
          <w:sz w:val="18"/>
          <w:szCs w:val="18"/>
        </w:rPr>
        <w:t xml:space="preserve"> ТП 198 ф.</w:t>
      </w:r>
      <w:r w:rsidR="00C16DFF">
        <w:rPr>
          <w:rFonts w:ascii="Arial" w:hAnsi="Arial" w:cs="Arial"/>
          <w:sz w:val="18"/>
          <w:szCs w:val="18"/>
        </w:rPr>
        <w:t xml:space="preserve"> </w:t>
      </w:r>
      <w:r w:rsidR="00B93772" w:rsidRPr="00C16DFF">
        <w:rPr>
          <w:rFonts w:ascii="Arial" w:hAnsi="Arial" w:cs="Arial"/>
          <w:sz w:val="18"/>
          <w:szCs w:val="18"/>
        </w:rPr>
        <w:t>605 ПС Южная» (реестровый номер - 30:12-6.3</w:t>
      </w:r>
      <w:r w:rsidR="00B93772" w:rsidRPr="00C16DFF">
        <w:rPr>
          <w:rFonts w:ascii="Arial" w:hAnsi="Arial" w:cs="Arial"/>
          <w:sz w:val="18"/>
          <w:szCs w:val="18"/>
        </w:rPr>
        <w:t>173)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C16DFF">
        <w:rPr>
          <w:rFonts w:ascii="Arial" w:hAnsi="Arial" w:cs="Arial"/>
          <w:spacing w:val="-4"/>
          <w:sz w:val="18"/>
          <w:szCs w:val="18"/>
        </w:rPr>
        <w:t xml:space="preserve">2. </w:t>
      </w:r>
      <w:r w:rsidR="00B93772" w:rsidRPr="00C16DFF">
        <w:rPr>
          <w:rFonts w:ascii="Arial" w:hAnsi="Arial" w:cs="Arial"/>
          <w:spacing w:val="-4"/>
          <w:sz w:val="18"/>
          <w:szCs w:val="18"/>
        </w:rPr>
        <w:t>Утвердить гран</w:t>
      </w:r>
      <w:r w:rsidR="00B93772" w:rsidRPr="00C16DFF">
        <w:rPr>
          <w:rFonts w:ascii="Arial" w:hAnsi="Arial" w:cs="Arial"/>
          <w:spacing w:val="-4"/>
          <w:sz w:val="18"/>
          <w:szCs w:val="18"/>
        </w:rPr>
        <w:t>ицы публичного сервитута в соответствии с приложенной схемой (приложение 2).</w:t>
      </w:r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3. </w:t>
      </w:r>
      <w:r w:rsidR="00B93772" w:rsidRPr="00C16DF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93772" w:rsidRPr="00C16DFF">
        <w:rPr>
          <w:rFonts w:ascii="Arial" w:hAnsi="Arial" w:cs="Arial"/>
          <w:sz w:val="18"/>
          <w:szCs w:val="18"/>
        </w:rPr>
        <w:t>Россети</w:t>
      </w:r>
      <w:proofErr w:type="spellEnd"/>
      <w:r w:rsidR="00B93772" w:rsidRPr="00C16DF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</w:t>
      </w:r>
      <w:r w:rsidR="00B93772" w:rsidRPr="00C16DFF">
        <w:rPr>
          <w:rFonts w:ascii="Arial" w:hAnsi="Arial" w:cs="Arial"/>
          <w:sz w:val="18"/>
          <w:szCs w:val="18"/>
        </w:rPr>
        <w:t xml:space="preserve">вующим законодательством. </w:t>
      </w:r>
      <w:proofErr w:type="gramStart"/>
      <w:r w:rsidR="00B93772" w:rsidRPr="00C16DFF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C16DFF">
        <w:rPr>
          <w:rFonts w:ascii="Arial" w:hAnsi="Arial" w:cs="Arial"/>
          <w:sz w:val="18"/>
          <w:szCs w:val="18"/>
        </w:rPr>
        <w:t xml:space="preserve"> </w:t>
      </w:r>
      <w:r w:rsidR="00B93772" w:rsidRPr="00C16DFF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</w:t>
      </w:r>
      <w:r w:rsidR="00B93772" w:rsidRPr="00C16DFF">
        <w:rPr>
          <w:rFonts w:ascii="Arial" w:hAnsi="Arial" w:cs="Arial"/>
          <w:sz w:val="18"/>
          <w:szCs w:val="18"/>
        </w:rPr>
        <w:t xml:space="preserve">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</w:t>
      </w:r>
      <w:r w:rsidR="00B93772" w:rsidRPr="00C16DFF">
        <w:rPr>
          <w:rFonts w:ascii="Arial" w:hAnsi="Arial" w:cs="Arial"/>
          <w:sz w:val="18"/>
          <w:szCs w:val="18"/>
        </w:rPr>
        <w:t>иных земельных участков).</w:t>
      </w:r>
      <w:proofErr w:type="gramEnd"/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4. </w:t>
      </w:r>
      <w:r w:rsidR="00B93772" w:rsidRPr="00C16DF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5. </w:t>
      </w:r>
      <w:r w:rsidR="00B93772" w:rsidRPr="00C16DF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93772" w:rsidRPr="00C16DFF">
        <w:rPr>
          <w:rFonts w:ascii="Arial" w:hAnsi="Arial" w:cs="Arial"/>
          <w:sz w:val="18"/>
          <w:szCs w:val="18"/>
        </w:rPr>
        <w:t>Россети</w:t>
      </w:r>
      <w:proofErr w:type="spellEnd"/>
      <w:r w:rsidR="00B93772" w:rsidRPr="00C16DFF">
        <w:rPr>
          <w:rFonts w:ascii="Arial" w:hAnsi="Arial" w:cs="Arial"/>
          <w:sz w:val="18"/>
          <w:szCs w:val="18"/>
        </w:rPr>
        <w:t xml:space="preserve"> Юг»:</w:t>
      </w:r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5.1. </w:t>
      </w:r>
      <w:r w:rsidR="00B93772" w:rsidRPr="00C16DFF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приложении. 1, в </w:t>
      </w:r>
      <w:r w:rsidR="00B93772" w:rsidRPr="00C16DFF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5.2. </w:t>
      </w:r>
      <w:r w:rsidR="00B93772" w:rsidRPr="00C16DF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93772" w:rsidRPr="00C16DF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B93772" w:rsidRPr="00C16DFF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B93772" w:rsidRPr="00C16DFF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7. </w:t>
      </w:r>
      <w:r w:rsidR="00B93772" w:rsidRPr="00C16DF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</w:t>
      </w:r>
      <w:r w:rsidR="00B93772" w:rsidRPr="00C16DFF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«Городской округ город Астрахань»:</w:t>
      </w:r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7.1. </w:t>
      </w:r>
      <w:r w:rsidR="00B93772" w:rsidRPr="00C16DF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</w:t>
      </w:r>
      <w:r w:rsidR="00B93772" w:rsidRPr="00C16DFF">
        <w:rPr>
          <w:rFonts w:ascii="Arial" w:hAnsi="Arial" w:cs="Arial"/>
          <w:sz w:val="18"/>
          <w:szCs w:val="18"/>
        </w:rPr>
        <w:t xml:space="preserve">равление </w:t>
      </w:r>
      <w:proofErr w:type="spellStart"/>
      <w:r w:rsidR="00B93772" w:rsidRPr="00C16DFF">
        <w:rPr>
          <w:rFonts w:ascii="Arial" w:hAnsi="Arial" w:cs="Arial"/>
          <w:sz w:val="18"/>
          <w:szCs w:val="18"/>
        </w:rPr>
        <w:t>Росреестра</w:t>
      </w:r>
      <w:proofErr w:type="spellEnd"/>
      <w:r w:rsidR="00B93772" w:rsidRPr="00C16DF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7.2. </w:t>
      </w:r>
      <w:r w:rsidR="00B93772" w:rsidRPr="00C16DF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</w:t>
      </w:r>
      <w:r w:rsidR="00B93772" w:rsidRPr="00C16DFF">
        <w:rPr>
          <w:rFonts w:ascii="Arial" w:hAnsi="Arial" w:cs="Arial"/>
          <w:sz w:val="18"/>
          <w:szCs w:val="18"/>
        </w:rPr>
        <w:t>язи с ними, копии документов, подтверждающих права указанных лиц на земельные участки.</w:t>
      </w:r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7.3. </w:t>
      </w:r>
      <w:r w:rsidR="00B93772" w:rsidRPr="00C16DF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F1724" w:rsidRPr="00C16DFF" w:rsidRDefault="00A55261" w:rsidP="00C16D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6DFF">
        <w:rPr>
          <w:rFonts w:ascii="Arial" w:hAnsi="Arial" w:cs="Arial"/>
          <w:sz w:val="18"/>
          <w:szCs w:val="18"/>
        </w:rPr>
        <w:t xml:space="preserve">8. </w:t>
      </w:r>
      <w:r w:rsidR="00B93772" w:rsidRPr="00C16DF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</w:t>
      </w:r>
      <w:r w:rsidR="00B93772" w:rsidRPr="00C16DFF">
        <w:rPr>
          <w:rFonts w:ascii="Arial" w:hAnsi="Arial" w:cs="Arial"/>
          <w:sz w:val="18"/>
          <w:szCs w:val="18"/>
        </w:rPr>
        <w:t>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C16DFF" w:rsidRPr="00C16DFF">
        <w:rPr>
          <w:rFonts w:ascii="Arial" w:hAnsi="Arial" w:cs="Arial"/>
          <w:sz w:val="18"/>
          <w:szCs w:val="18"/>
        </w:rPr>
        <w:t xml:space="preserve"> </w:t>
      </w:r>
      <w:r w:rsidR="00B93772" w:rsidRPr="00C16DFF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B93772" w:rsidRPr="00C16DFF">
        <w:rPr>
          <w:rFonts w:ascii="Arial" w:hAnsi="Arial" w:cs="Arial"/>
          <w:sz w:val="18"/>
          <w:szCs w:val="18"/>
        </w:rPr>
        <w:t>разместить</w:t>
      </w:r>
      <w:proofErr w:type="gramEnd"/>
      <w:r w:rsidR="00B93772" w:rsidRPr="00C16DF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</w:t>
      </w:r>
      <w:r w:rsidR="00B93772" w:rsidRPr="00C16DFF">
        <w:rPr>
          <w:rFonts w:ascii="Arial" w:hAnsi="Arial" w:cs="Arial"/>
          <w:sz w:val="18"/>
          <w:szCs w:val="18"/>
        </w:rPr>
        <w:t>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F1724" w:rsidRPr="00E6308E" w:rsidRDefault="00B93772" w:rsidP="00C16DFF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E6308E">
        <w:rPr>
          <w:rFonts w:ascii="Times New Roman" w:hAnsi="Times New Roman" w:cs="Times New Roman"/>
          <w:b/>
          <w:sz w:val="18"/>
          <w:szCs w:val="18"/>
        </w:rPr>
        <w:t>Глава муниципального образов</w:t>
      </w:r>
      <w:r w:rsidR="00A55261" w:rsidRPr="00E6308E">
        <w:rPr>
          <w:rFonts w:ascii="Times New Roman" w:hAnsi="Times New Roman" w:cs="Times New Roman"/>
          <w:b/>
          <w:sz w:val="18"/>
          <w:szCs w:val="18"/>
        </w:rPr>
        <w:t xml:space="preserve">ания </w:t>
      </w:r>
      <w:r w:rsidRPr="00E6308E">
        <w:rPr>
          <w:rFonts w:ascii="Times New Roman" w:hAnsi="Times New Roman" w:cs="Times New Roman"/>
          <w:b/>
          <w:sz w:val="18"/>
          <w:szCs w:val="18"/>
        </w:rPr>
        <w:t>«Городской округ город Астрахань»</w:t>
      </w:r>
      <w:r w:rsidR="00A55261" w:rsidRPr="00E6308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E6308E">
        <w:rPr>
          <w:rFonts w:ascii="Times New Roman" w:hAnsi="Times New Roman" w:cs="Times New Roman"/>
          <w:b/>
          <w:sz w:val="18"/>
          <w:szCs w:val="18"/>
        </w:rPr>
        <w:t>О.А. Полумордвинов</w:t>
      </w:r>
    </w:p>
    <w:p w:rsidR="00DF1724" w:rsidRPr="00A55261" w:rsidRDefault="00DF1724" w:rsidP="00A55261"/>
    <w:sectPr w:rsidR="00DF1724" w:rsidRPr="00A55261" w:rsidSect="00C16DF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72" w:rsidRDefault="00B93772">
      <w:r>
        <w:separator/>
      </w:r>
    </w:p>
  </w:endnote>
  <w:endnote w:type="continuationSeparator" w:id="0">
    <w:p w:rsidR="00B93772" w:rsidRDefault="00B93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72" w:rsidRDefault="00B93772"/>
  </w:footnote>
  <w:footnote w:type="continuationSeparator" w:id="0">
    <w:p w:rsidR="00B93772" w:rsidRDefault="00B937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E0E3E"/>
    <w:multiLevelType w:val="multilevel"/>
    <w:tmpl w:val="2CD2F6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F1724"/>
    <w:rsid w:val="00A55261"/>
    <w:rsid w:val="00B80C60"/>
    <w:rsid w:val="00B93772"/>
    <w:rsid w:val="00C16DFF"/>
    <w:rsid w:val="00DD3B67"/>
    <w:rsid w:val="00DF1724"/>
    <w:rsid w:val="00E6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firstLine="28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firstLine="28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2023-05-16T10:23:00Z</dcterms:created>
  <dcterms:modified xsi:type="dcterms:W3CDTF">2023-05-16T10:27:00Z</dcterms:modified>
</cp:coreProperties>
</file>